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C8" w:rsidRPr="00F65CEA" w:rsidRDefault="00B32183" w:rsidP="00677EC8">
      <w:pPr>
        <w:spacing w:after="0" w:line="240" w:lineRule="auto"/>
        <w:rPr>
          <w:b/>
          <w:i/>
          <w:color w:val="002060"/>
          <w:sz w:val="56"/>
          <w:szCs w:val="56"/>
        </w:rPr>
      </w:pPr>
      <w:r>
        <w:rPr>
          <w:b/>
          <w:i/>
          <w:color w:val="002060"/>
          <w:sz w:val="56"/>
          <w:szCs w:val="56"/>
        </w:rPr>
        <w:t>Математика – это интересно!</w:t>
      </w:r>
    </w:p>
    <w:p w:rsidR="00836DEC" w:rsidRPr="00836DEC" w:rsidRDefault="00836DEC" w:rsidP="00836DEC">
      <w:pPr>
        <w:pStyle w:val="a3"/>
        <w:shd w:val="clear" w:color="auto" w:fill="FFFFFF"/>
        <w:spacing w:before="0" w:beforeAutospacing="0" w:after="0" w:afterAutospacing="0"/>
        <w:ind w:left="-851"/>
        <w:rPr>
          <w:color w:val="000000"/>
          <w:sz w:val="28"/>
          <w:szCs w:val="28"/>
        </w:rPr>
      </w:pPr>
    </w:p>
    <w:p w:rsidR="0045124D" w:rsidRPr="0045124D" w:rsidRDefault="00836DEC" w:rsidP="0045124D">
      <w:pPr>
        <w:pStyle w:val="a3"/>
        <w:shd w:val="clear" w:color="auto" w:fill="FFFFFF"/>
        <w:spacing w:before="0" w:beforeAutospacing="0" w:after="0" w:afterAutospacing="0" w:line="324" w:lineRule="atLeast"/>
        <w:ind w:left="-851"/>
        <w:jc w:val="both"/>
        <w:rPr>
          <w:color w:val="000000"/>
          <w:sz w:val="28"/>
          <w:szCs w:val="28"/>
        </w:rPr>
      </w:pPr>
      <w:r w:rsidRPr="00836DEC">
        <w:rPr>
          <w:color w:val="000000"/>
          <w:sz w:val="28"/>
          <w:szCs w:val="28"/>
        </w:rPr>
        <w:t>.</w:t>
      </w:r>
    </w:p>
    <w:p w:rsidR="0045124D" w:rsidRDefault="0045124D" w:rsidP="00925CB2">
      <w:pPr>
        <w:pStyle w:val="a3"/>
        <w:shd w:val="clear" w:color="auto" w:fill="FFFFFF"/>
        <w:spacing w:before="0" w:beforeAutospacing="0" w:after="0" w:afterAutospacing="0"/>
        <w:ind w:left="-851"/>
        <w:jc w:val="center"/>
        <w:rPr>
          <w:b/>
          <w:bCs/>
          <w:color w:val="000000"/>
          <w:sz w:val="28"/>
          <w:szCs w:val="28"/>
          <w:lang w:val="en-US"/>
        </w:rPr>
      </w:pPr>
      <w:r w:rsidRPr="0045124D">
        <w:rPr>
          <w:b/>
          <w:bCs/>
          <w:noProof/>
          <w:color w:val="000000"/>
          <w:sz w:val="28"/>
          <w:szCs w:val="28"/>
        </w:rPr>
        <w:drawing>
          <wp:inline distT="0" distB="0" distL="0" distR="0">
            <wp:extent cx="5929804" cy="2921876"/>
            <wp:effectExtent l="19050" t="0" r="0" b="0"/>
            <wp:docPr id="2" name="Рисунок 1" descr="hello_html_307c9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07c99e1.jpg"/>
                    <pic:cNvPicPr>
                      <a:picLocks noChangeAspect="1" noChangeArrowheads="1"/>
                    </pic:cNvPicPr>
                  </pic:nvPicPr>
                  <pic:blipFill>
                    <a:blip r:embed="rId6" cstate="print"/>
                    <a:srcRect/>
                    <a:stretch>
                      <a:fillRect/>
                    </a:stretch>
                  </pic:blipFill>
                  <pic:spPr bwMode="auto">
                    <a:xfrm>
                      <a:off x="0" y="0"/>
                      <a:ext cx="5932061" cy="2922988"/>
                    </a:xfrm>
                    <a:prstGeom prst="rect">
                      <a:avLst/>
                    </a:prstGeom>
                    <a:noFill/>
                    <a:ln w="9525">
                      <a:noFill/>
                      <a:miter lim="800000"/>
                      <a:headEnd/>
                      <a:tailEnd/>
                    </a:ln>
                  </pic:spPr>
                </pic:pic>
              </a:graphicData>
            </a:graphic>
          </wp:inline>
        </w:drawing>
      </w:r>
    </w:p>
    <w:p w:rsidR="0045124D" w:rsidRPr="00F65CEA" w:rsidRDefault="0045124D" w:rsidP="00F65CEA">
      <w:pPr>
        <w:pStyle w:val="a3"/>
        <w:shd w:val="clear" w:color="auto" w:fill="FFFFFF"/>
        <w:spacing w:before="0" w:beforeAutospacing="0" w:after="0" w:afterAutospacing="0"/>
        <w:rPr>
          <w:b/>
          <w:bCs/>
          <w:color w:val="000000"/>
          <w:sz w:val="28"/>
          <w:szCs w:val="28"/>
        </w:rPr>
      </w:pPr>
    </w:p>
    <w:p w:rsidR="0045124D" w:rsidRPr="0045124D" w:rsidRDefault="0045124D" w:rsidP="00925CB2">
      <w:pPr>
        <w:pStyle w:val="a3"/>
        <w:shd w:val="clear" w:color="auto" w:fill="FFFFFF"/>
        <w:spacing w:before="0" w:beforeAutospacing="0" w:after="0" w:afterAutospacing="0"/>
        <w:ind w:left="-851"/>
        <w:jc w:val="center"/>
        <w:rPr>
          <w:b/>
          <w:bCs/>
          <w:color w:val="000000"/>
          <w:sz w:val="28"/>
          <w:szCs w:val="28"/>
        </w:rPr>
      </w:pPr>
    </w:p>
    <w:p w:rsidR="00925CB2" w:rsidRPr="00836DEC" w:rsidRDefault="00925CB2" w:rsidP="00925CB2">
      <w:pPr>
        <w:pStyle w:val="a3"/>
        <w:shd w:val="clear" w:color="auto" w:fill="FFFFFF"/>
        <w:spacing w:before="0" w:beforeAutospacing="0" w:after="0" w:afterAutospacing="0"/>
        <w:ind w:left="-851"/>
        <w:jc w:val="center"/>
        <w:rPr>
          <w:color w:val="000000"/>
          <w:sz w:val="28"/>
          <w:szCs w:val="28"/>
        </w:rPr>
      </w:pPr>
      <w:r w:rsidRPr="00836DEC">
        <w:rPr>
          <w:b/>
          <w:bCs/>
          <w:color w:val="000000"/>
          <w:sz w:val="28"/>
          <w:szCs w:val="28"/>
        </w:rPr>
        <w:t>«Играем дома»</w:t>
      </w:r>
    </w:p>
    <w:p w:rsidR="00836DEC" w:rsidRDefault="00836DEC" w:rsidP="00836DEC">
      <w:pPr>
        <w:pStyle w:val="a3"/>
        <w:shd w:val="clear" w:color="auto" w:fill="FFFFFF"/>
        <w:spacing w:before="0" w:beforeAutospacing="0" w:after="0" w:afterAutospacing="0" w:line="324" w:lineRule="atLeast"/>
        <w:ind w:left="-851"/>
        <w:rPr>
          <w:b/>
          <w:bCs/>
          <w:color w:val="000000"/>
          <w:sz w:val="28"/>
          <w:szCs w:val="28"/>
        </w:rPr>
      </w:pPr>
    </w:p>
    <w:p w:rsidR="00925CB2" w:rsidRDefault="00836DEC" w:rsidP="00925CB2">
      <w:pPr>
        <w:pStyle w:val="a3"/>
        <w:shd w:val="clear" w:color="auto" w:fill="FFFFFF"/>
        <w:spacing w:before="0" w:beforeAutospacing="0" w:after="0" w:afterAutospacing="0" w:line="324" w:lineRule="atLeast"/>
        <w:ind w:left="-851"/>
        <w:rPr>
          <w:color w:val="000000"/>
          <w:sz w:val="28"/>
          <w:szCs w:val="28"/>
        </w:rPr>
      </w:pPr>
      <w:r w:rsidRPr="00836DEC">
        <w:rPr>
          <w:b/>
          <w:bCs/>
          <w:color w:val="000000"/>
          <w:sz w:val="28"/>
          <w:szCs w:val="28"/>
        </w:rPr>
        <w:t>Развивающие игры дома.</w:t>
      </w:r>
      <w:r w:rsidR="00925CB2" w:rsidRPr="00925CB2">
        <w:rPr>
          <w:noProof/>
          <w:color w:val="000000"/>
          <w:sz w:val="28"/>
          <w:szCs w:val="28"/>
        </w:rPr>
        <w:t xml:space="preserve"> </w:t>
      </w:r>
    </w:p>
    <w:p w:rsidR="00836DEC" w:rsidRPr="00836DEC" w:rsidRDefault="00836DEC" w:rsidP="00925CB2">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Изучаем геометрию. Формируем умение анализировать</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предметы по форме и величине.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w:t>
      </w:r>
    </w:p>
    <w:p w:rsidR="00836DEC" w:rsidRP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r w:rsidRPr="00836DEC">
        <w:rPr>
          <w:b/>
          <w:color w:val="000000"/>
          <w:sz w:val="28"/>
          <w:szCs w:val="28"/>
        </w:rPr>
        <w:t>Игра: Одинаковые домики</w:t>
      </w:r>
      <w:r w:rsidRPr="00836DEC">
        <w:rPr>
          <w:noProof/>
          <w:color w:val="000000"/>
          <w:sz w:val="28"/>
          <w:szCs w:val="28"/>
        </w:rPr>
        <w:drawing>
          <wp:inline distT="0" distB="0" distL="0" distR="0">
            <wp:extent cx="1883323" cy="1625595"/>
            <wp:effectExtent l="19050" t="0" r="2627" b="0"/>
            <wp:docPr id="3" name="Рисунок 3" descr="hello_html_53f74d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3f74d6a.gif"/>
                    <pic:cNvPicPr>
                      <a:picLocks noChangeAspect="1" noChangeArrowheads="1"/>
                    </pic:cNvPicPr>
                  </pic:nvPicPr>
                  <pic:blipFill>
                    <a:blip r:embed="rId7" cstate="print"/>
                    <a:srcRect/>
                    <a:stretch>
                      <a:fillRect/>
                    </a:stretch>
                  </pic:blipFill>
                  <pic:spPr bwMode="auto">
                    <a:xfrm>
                      <a:off x="0" y="0"/>
                      <a:ext cx="1885794" cy="1627728"/>
                    </a:xfrm>
                    <a:prstGeom prst="rect">
                      <a:avLst/>
                    </a:prstGeom>
                    <a:noFill/>
                    <a:ln w="9525">
                      <a:noFill/>
                      <a:miter lim="800000"/>
                      <a:headEnd/>
                      <a:tailEnd/>
                    </a:ln>
                  </pic:spPr>
                </pic:pic>
              </a:graphicData>
            </a:graphic>
          </wp:inline>
        </w:drawing>
      </w:r>
    </w:p>
    <w:p w:rsidR="00836DEC" w:rsidRDefault="00836DEC" w:rsidP="00836DEC">
      <w:pPr>
        <w:pStyle w:val="a3"/>
        <w:shd w:val="clear" w:color="auto" w:fill="FFFFFF"/>
        <w:spacing w:before="0" w:beforeAutospacing="0" w:after="0" w:afterAutospacing="0" w:line="324" w:lineRule="atLeast"/>
        <w:ind w:left="-851"/>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Цель: Развитие мышления.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Отберите себе и ребенку по 2-3 одинаковых детали </w:t>
      </w:r>
      <w:proofErr w:type="gramStart"/>
      <w:r w:rsidRPr="00836DEC">
        <w:rPr>
          <w:color w:val="000000"/>
          <w:sz w:val="28"/>
          <w:szCs w:val="28"/>
        </w:rPr>
        <w:t>из</w:t>
      </w:r>
      <w:proofErr w:type="gramEnd"/>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набора кубиков. Затем сложите небольшую постройку в виде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домика. Поставьте детали рядом или одну на другую. Когда</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все будет расставлено, предложите малышу точно так же поставить его</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кубики. Если сразу это не получится, повторите все сначала, только теперь</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он пусть первый построит домик, а Вы будете повторять. Когда увидите, что</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дело пошло на </w:t>
      </w:r>
      <w:proofErr w:type="gramStart"/>
      <w:r w:rsidRPr="00836DEC">
        <w:rPr>
          <w:color w:val="000000"/>
          <w:sz w:val="28"/>
          <w:szCs w:val="28"/>
        </w:rPr>
        <w:t>лад</w:t>
      </w:r>
      <w:proofErr w:type="gramEnd"/>
      <w:r w:rsidRPr="00836DEC">
        <w:rPr>
          <w:color w:val="000000"/>
          <w:sz w:val="28"/>
          <w:szCs w:val="28"/>
        </w:rPr>
        <w:t xml:space="preserve"> и ребенок справляется с игрой, можете сами ошибиться, 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пусть он Вас поправит.</w:t>
      </w:r>
    </w:p>
    <w:p w:rsidR="0045124D" w:rsidRDefault="0045124D" w:rsidP="00F65CEA">
      <w:pPr>
        <w:pStyle w:val="a3"/>
        <w:shd w:val="clear" w:color="auto" w:fill="FFFFFF"/>
        <w:spacing w:before="0" w:beforeAutospacing="0" w:after="0" w:afterAutospacing="0" w:line="324" w:lineRule="atLeast"/>
        <w:rPr>
          <w:b/>
          <w:color w:val="000000"/>
          <w:sz w:val="28"/>
          <w:szCs w:val="28"/>
        </w:rPr>
      </w:pPr>
    </w:p>
    <w:p w:rsidR="00FA0195" w:rsidRDefault="00FA0195" w:rsidP="00925CB2">
      <w:pPr>
        <w:pStyle w:val="a3"/>
        <w:shd w:val="clear" w:color="auto" w:fill="FFFFFF"/>
        <w:spacing w:before="0" w:beforeAutospacing="0" w:after="0" w:afterAutospacing="0" w:line="324" w:lineRule="atLeast"/>
        <w:ind w:left="-851"/>
        <w:jc w:val="center"/>
        <w:rPr>
          <w:b/>
          <w:color w:val="000000"/>
          <w:sz w:val="28"/>
          <w:szCs w:val="28"/>
        </w:rPr>
      </w:pPr>
    </w:p>
    <w:p w:rsidR="00FA0195" w:rsidRDefault="00FA0195" w:rsidP="00925CB2">
      <w:pPr>
        <w:pStyle w:val="a3"/>
        <w:shd w:val="clear" w:color="auto" w:fill="FFFFFF"/>
        <w:spacing w:before="0" w:beforeAutospacing="0" w:after="0" w:afterAutospacing="0" w:line="324" w:lineRule="atLeast"/>
        <w:ind w:left="-851"/>
        <w:jc w:val="center"/>
        <w:rPr>
          <w:b/>
          <w:color w:val="000000"/>
          <w:sz w:val="28"/>
          <w:szCs w:val="28"/>
        </w:rPr>
      </w:pPr>
    </w:p>
    <w:p w:rsidR="00836DEC" w:rsidRPr="00925CB2" w:rsidRDefault="00836DEC" w:rsidP="00925CB2">
      <w:pPr>
        <w:pStyle w:val="a3"/>
        <w:shd w:val="clear" w:color="auto" w:fill="FFFFFF"/>
        <w:spacing w:before="0" w:beforeAutospacing="0" w:after="0" w:afterAutospacing="0" w:line="324" w:lineRule="atLeast"/>
        <w:ind w:left="-851"/>
        <w:jc w:val="center"/>
        <w:rPr>
          <w:b/>
          <w:color w:val="000000"/>
          <w:sz w:val="28"/>
          <w:szCs w:val="28"/>
        </w:rPr>
      </w:pPr>
      <w:r w:rsidRPr="00836DEC">
        <w:rPr>
          <w:b/>
          <w:color w:val="000000"/>
          <w:sz w:val="28"/>
          <w:szCs w:val="28"/>
        </w:rPr>
        <w:lastRenderedPageBreak/>
        <w:t>Игра: Найди квадрат</w:t>
      </w:r>
    </w:p>
    <w:p w:rsidR="00836DEC" w:rsidRP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r w:rsidRPr="00836DEC">
        <w:rPr>
          <w:noProof/>
          <w:color w:val="000000"/>
          <w:sz w:val="28"/>
          <w:szCs w:val="28"/>
        </w:rPr>
        <w:drawing>
          <wp:inline distT="0" distB="0" distL="0" distR="0">
            <wp:extent cx="6339709" cy="1512024"/>
            <wp:effectExtent l="19050" t="0" r="3941" b="0"/>
            <wp:docPr id="4" name="Рисунок 4" descr="hello_html_mce23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ce23ad1.gif"/>
                    <pic:cNvPicPr>
                      <a:picLocks noChangeAspect="1" noChangeArrowheads="1"/>
                    </pic:cNvPicPr>
                  </pic:nvPicPr>
                  <pic:blipFill>
                    <a:blip r:embed="rId8" cstate="print"/>
                    <a:srcRect/>
                    <a:stretch>
                      <a:fillRect/>
                    </a:stretch>
                  </pic:blipFill>
                  <pic:spPr bwMode="auto">
                    <a:xfrm>
                      <a:off x="0" y="0"/>
                      <a:ext cx="6345553" cy="1513418"/>
                    </a:xfrm>
                    <a:prstGeom prst="rect">
                      <a:avLst/>
                    </a:prstGeom>
                    <a:noFill/>
                    <a:ln w="9525">
                      <a:noFill/>
                      <a:miter lim="800000"/>
                      <a:headEnd/>
                      <a:tailEnd/>
                    </a:ln>
                  </pic:spPr>
                </pic:pic>
              </a:graphicData>
            </a:graphic>
          </wp:inline>
        </w:drawing>
      </w:r>
    </w:p>
    <w:p w:rsidR="00836DEC" w:rsidRP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r w:rsidRPr="00836DEC">
        <w:rPr>
          <w:color w:val="000000"/>
          <w:sz w:val="28"/>
          <w:szCs w:val="28"/>
        </w:rPr>
        <w:br/>
      </w:r>
    </w:p>
    <w:p w:rsidR="00925CB2" w:rsidRPr="00836DEC" w:rsidRDefault="00925CB2" w:rsidP="00925CB2">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Цель: Развитие мышления.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Разложите несколько фигур в ряд.</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А теперь попросите ребенка найти фигуру, находящуюся между кругом 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ромбом, или между желтой фигурой и квадратом.</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Если сразу не пошло, попробуйте заменить вопросы. Например: «Я выбрала</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круг, рядом с какими фигурами он находится? Какая фигура находятся слева</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от круга?»</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Если, же наоборот, ребенок легко справляется с заданиями, разложите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фигуры не только в линию, но и друг над другом.</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В этом случае выбирать нужно будет еще и по вертикали, а может и </w:t>
      </w:r>
      <w:proofErr w:type="gramStart"/>
      <w:r w:rsidRPr="00836DEC">
        <w:rPr>
          <w:color w:val="000000"/>
          <w:sz w:val="28"/>
          <w:szCs w:val="28"/>
        </w:rPr>
        <w:t>по</w:t>
      </w:r>
      <w:proofErr w:type="gramEnd"/>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диагонали.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В эту же игру можно играть на холодильнике. Изготовление мозаики совсем</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не трудоемкое занятие, как может показаться.</w:t>
      </w:r>
    </w:p>
    <w:p w:rsidR="00836DEC" w:rsidRPr="00836DEC" w:rsidRDefault="00836DEC" w:rsidP="00836DEC">
      <w:pPr>
        <w:pStyle w:val="a3"/>
        <w:shd w:val="clear" w:color="auto" w:fill="FFFFFF"/>
        <w:spacing w:before="0" w:beforeAutospacing="0" w:after="0" w:afterAutospacing="0" w:line="324" w:lineRule="atLeast"/>
        <w:ind w:left="-851"/>
        <w:jc w:val="center"/>
        <w:rPr>
          <w:b/>
          <w:color w:val="000000"/>
          <w:sz w:val="28"/>
          <w:szCs w:val="28"/>
        </w:rPr>
      </w:pPr>
      <w:r w:rsidRPr="00836DEC">
        <w:rPr>
          <w:b/>
          <w:color w:val="000000"/>
          <w:sz w:val="28"/>
          <w:szCs w:val="28"/>
        </w:rPr>
        <w:t>Игра: Мозаика</w:t>
      </w:r>
      <w:r w:rsidRPr="00836DEC">
        <w:rPr>
          <w:noProof/>
          <w:color w:val="000000"/>
          <w:sz w:val="28"/>
          <w:szCs w:val="28"/>
        </w:rPr>
        <w:t xml:space="preserve"> </w:t>
      </w:r>
      <w:r w:rsidRPr="00836DEC">
        <w:rPr>
          <w:noProof/>
          <w:color w:val="000000"/>
          <w:sz w:val="28"/>
          <w:szCs w:val="28"/>
        </w:rPr>
        <w:drawing>
          <wp:inline distT="0" distB="0" distL="0" distR="0">
            <wp:extent cx="1973811" cy="2337282"/>
            <wp:effectExtent l="19050" t="0" r="7389" b="0"/>
            <wp:docPr id="5" name="Рисунок 5" descr="hello_html_71a4d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1a4d0b0.gif"/>
                    <pic:cNvPicPr>
                      <a:picLocks noChangeAspect="1" noChangeArrowheads="1"/>
                    </pic:cNvPicPr>
                  </pic:nvPicPr>
                  <pic:blipFill>
                    <a:blip r:embed="rId9" cstate="print"/>
                    <a:srcRect/>
                    <a:stretch>
                      <a:fillRect/>
                    </a:stretch>
                  </pic:blipFill>
                  <pic:spPr bwMode="auto">
                    <a:xfrm>
                      <a:off x="0" y="0"/>
                      <a:ext cx="1974089" cy="2337611"/>
                    </a:xfrm>
                    <a:prstGeom prst="rect">
                      <a:avLst/>
                    </a:prstGeom>
                    <a:noFill/>
                    <a:ln w="9525">
                      <a:noFill/>
                      <a:miter lim="800000"/>
                      <a:headEnd/>
                      <a:tailEnd/>
                    </a:ln>
                  </pic:spPr>
                </pic:pic>
              </a:graphicData>
            </a:graphic>
          </wp:inline>
        </w:drawing>
      </w:r>
    </w:p>
    <w:p w:rsidR="00836DEC" w:rsidRPr="00925CB2" w:rsidRDefault="00836DEC" w:rsidP="00836DEC">
      <w:pPr>
        <w:pStyle w:val="a3"/>
        <w:shd w:val="clear" w:color="auto" w:fill="FFFFFF"/>
        <w:spacing w:before="0" w:beforeAutospacing="0" w:after="0" w:afterAutospacing="0" w:line="324" w:lineRule="atLeast"/>
        <w:ind w:left="-851"/>
        <w:rPr>
          <w:color w:val="000000"/>
          <w:sz w:val="28"/>
          <w:szCs w:val="28"/>
        </w:rPr>
      </w:pPr>
    </w:p>
    <w:p w:rsidR="00836DEC" w:rsidRPr="00925CB2" w:rsidRDefault="00836DEC" w:rsidP="00836DEC">
      <w:pPr>
        <w:pStyle w:val="a3"/>
        <w:shd w:val="clear" w:color="auto" w:fill="FFFFFF"/>
        <w:spacing w:before="0" w:beforeAutospacing="0" w:after="0" w:afterAutospacing="0" w:line="324" w:lineRule="atLeast"/>
        <w:ind w:left="-851"/>
        <w:rPr>
          <w:color w:val="000000"/>
          <w:sz w:val="28"/>
          <w:szCs w:val="28"/>
        </w:rPr>
      </w:pPr>
      <w:r w:rsidRPr="00925CB2">
        <w:rPr>
          <w:color w:val="000000"/>
          <w:sz w:val="28"/>
          <w:szCs w:val="28"/>
        </w:rPr>
        <w:t>Цель: Развитие воображения.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Предлагаю сделать мозаику для малыша. Мозаику можно</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сделать из цветного картона, но еще лучше, если она будет</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магнитная.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Инструкция по изготовлению мозаики: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Для изготовления магнитной мозаики, вам понадобятся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рекламные гибкие магниты, например от “</w:t>
      </w:r>
      <w:proofErr w:type="spellStart"/>
      <w:r w:rsidRPr="00836DEC">
        <w:rPr>
          <w:color w:val="000000"/>
          <w:sz w:val="28"/>
          <w:szCs w:val="28"/>
        </w:rPr>
        <w:t>Растишки</w:t>
      </w:r>
      <w:proofErr w:type="spellEnd"/>
      <w:r w:rsidRPr="00836DEC">
        <w:rPr>
          <w:color w:val="000000"/>
          <w:sz w:val="28"/>
          <w:szCs w:val="28"/>
        </w:rPr>
        <w:t>” или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сока, цветная бумага и двухсторонний скотч. Вырезаем из</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магнитов нужные геометрические формы и при помощи скотча приклеиваем</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к ним цветную бумагу. Можно сверху цветной бумаги наклеить еще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обычный прозрачный скотч.</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lastRenderedPageBreak/>
        <w:t>Желательно делать парные геометрические формы, тогда игру «Одинаковые домики», можно перенести и на кухонный холодильник.</w:t>
      </w:r>
    </w:p>
    <w:p w:rsid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p>
    <w:p w:rsid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r w:rsidRPr="00F0103F">
        <w:rPr>
          <w:b/>
          <w:color w:val="000000"/>
          <w:sz w:val="28"/>
          <w:szCs w:val="28"/>
        </w:rPr>
        <w:t>Как вариант можно</w:t>
      </w:r>
      <w:r w:rsidRPr="00F0103F">
        <w:rPr>
          <w:b/>
          <w:bCs/>
          <w:color w:val="000000"/>
          <w:sz w:val="28"/>
          <w:szCs w:val="28"/>
        </w:rPr>
        <w:t> </w:t>
      </w:r>
      <w:r w:rsidRPr="00F0103F">
        <w:rPr>
          <w:b/>
          <w:color w:val="000000"/>
          <w:sz w:val="28"/>
          <w:szCs w:val="28"/>
        </w:rPr>
        <w:t>использовать</w:t>
      </w:r>
      <w:r w:rsidRPr="00836DEC">
        <w:rPr>
          <w:b/>
          <w:bCs/>
          <w:color w:val="000000"/>
          <w:sz w:val="28"/>
          <w:szCs w:val="28"/>
        </w:rPr>
        <w:t> «Мозаика из пробок».</w:t>
      </w:r>
    </w:p>
    <w:p w:rsidR="00836DEC" w:rsidRDefault="00836DEC" w:rsidP="00836DEC">
      <w:pPr>
        <w:pStyle w:val="a3"/>
        <w:shd w:val="clear" w:color="auto" w:fill="FFFFFF"/>
        <w:spacing w:before="0" w:beforeAutospacing="0" w:after="0" w:afterAutospacing="0" w:line="324" w:lineRule="atLeast"/>
        <w:ind w:left="-851"/>
        <w:rPr>
          <w:color w:val="000000"/>
          <w:sz w:val="28"/>
          <w:szCs w:val="28"/>
        </w:rPr>
      </w:pPr>
    </w:p>
    <w:p w:rsid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p>
    <w:p w:rsidR="0045124D" w:rsidRDefault="0045124D" w:rsidP="00836DEC">
      <w:pPr>
        <w:pStyle w:val="a3"/>
        <w:shd w:val="clear" w:color="auto" w:fill="FFFFFF"/>
        <w:spacing w:before="0" w:beforeAutospacing="0" w:after="0" w:afterAutospacing="0" w:line="324" w:lineRule="atLeast"/>
        <w:ind w:left="-851"/>
        <w:jc w:val="center"/>
        <w:rPr>
          <w:b/>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jc w:val="center"/>
        <w:rPr>
          <w:color w:val="000000"/>
          <w:sz w:val="28"/>
          <w:szCs w:val="28"/>
        </w:rPr>
      </w:pPr>
      <w:r w:rsidRPr="00836DEC">
        <w:rPr>
          <w:b/>
          <w:color w:val="000000"/>
          <w:sz w:val="28"/>
          <w:szCs w:val="28"/>
        </w:rPr>
        <w:t>Игра: Что катится?</w:t>
      </w:r>
      <w:r w:rsidRPr="00836DEC">
        <w:rPr>
          <w:noProof/>
          <w:color w:val="000000"/>
          <w:sz w:val="28"/>
          <w:szCs w:val="28"/>
        </w:rPr>
        <w:drawing>
          <wp:inline distT="0" distB="0" distL="0" distR="0">
            <wp:extent cx="2134480" cy="1618593"/>
            <wp:effectExtent l="19050" t="0" r="0" b="0"/>
            <wp:docPr id="6" name="Рисунок 6" descr="hello_html_m1e18ff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e18ffe0.gif"/>
                    <pic:cNvPicPr>
                      <a:picLocks noChangeAspect="1" noChangeArrowheads="1"/>
                    </pic:cNvPicPr>
                  </pic:nvPicPr>
                  <pic:blipFill>
                    <a:blip r:embed="rId10" cstate="print"/>
                    <a:srcRect/>
                    <a:stretch>
                      <a:fillRect/>
                    </a:stretch>
                  </pic:blipFill>
                  <pic:spPr bwMode="auto">
                    <a:xfrm>
                      <a:off x="0" y="0"/>
                      <a:ext cx="2134188" cy="1618371"/>
                    </a:xfrm>
                    <a:prstGeom prst="rect">
                      <a:avLst/>
                    </a:prstGeom>
                    <a:noFill/>
                    <a:ln w="9525">
                      <a:noFill/>
                      <a:miter lim="800000"/>
                      <a:headEnd/>
                      <a:tailEnd/>
                    </a:ln>
                  </pic:spPr>
                </pic:pic>
              </a:graphicData>
            </a:graphic>
          </wp:inline>
        </w:drawing>
      </w:r>
    </w:p>
    <w:p w:rsidR="00925CB2" w:rsidRDefault="00925CB2" w:rsidP="00836DEC">
      <w:pPr>
        <w:pStyle w:val="a3"/>
        <w:shd w:val="clear" w:color="auto" w:fill="FFFFFF"/>
        <w:spacing w:before="0" w:beforeAutospacing="0" w:after="0" w:afterAutospacing="0" w:line="324" w:lineRule="atLeast"/>
        <w:ind w:left="-851"/>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Цель: Знакомство с формой предметов.</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Сделайте небольшую горку из наклонной дощечки.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Положите перед ребенком кубик и шарик. Предложите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соревнование, у кого фигурка дальше укатится с горки.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Сделайте вывод вместе с ребенком: “Шарик катится, а кубик нет”. У кубика есть углы, которые мешают катиться, а на шарике нет. Посмотрите в коробке с кубиками, какие еще фигуры могут катиться.</w:t>
      </w:r>
    </w:p>
    <w:p w:rsidR="00925CB2" w:rsidRDefault="00925CB2" w:rsidP="00836DEC">
      <w:pPr>
        <w:pStyle w:val="a3"/>
        <w:shd w:val="clear" w:color="auto" w:fill="FFFFFF"/>
        <w:spacing w:before="0" w:beforeAutospacing="0" w:after="0" w:afterAutospacing="0" w:line="324" w:lineRule="atLeast"/>
        <w:ind w:left="-851"/>
        <w:jc w:val="center"/>
        <w:rPr>
          <w:color w:val="000000"/>
          <w:sz w:val="28"/>
          <w:szCs w:val="28"/>
        </w:rPr>
      </w:pPr>
    </w:p>
    <w:p w:rsidR="00F65CEA" w:rsidRDefault="00F65CEA" w:rsidP="00836DEC">
      <w:pPr>
        <w:pStyle w:val="a3"/>
        <w:shd w:val="clear" w:color="auto" w:fill="FFFFFF"/>
        <w:spacing w:before="0" w:beforeAutospacing="0" w:after="0" w:afterAutospacing="0" w:line="324" w:lineRule="atLeast"/>
        <w:ind w:left="-851"/>
        <w:jc w:val="center"/>
        <w:rPr>
          <w:b/>
          <w:color w:val="000000"/>
          <w:sz w:val="28"/>
          <w:szCs w:val="28"/>
        </w:rPr>
      </w:pPr>
    </w:p>
    <w:p w:rsidR="00FA0195" w:rsidRDefault="00FA0195" w:rsidP="00836DEC">
      <w:pPr>
        <w:pStyle w:val="a3"/>
        <w:shd w:val="clear" w:color="auto" w:fill="FFFFFF"/>
        <w:spacing w:before="0" w:beforeAutospacing="0" w:after="0" w:afterAutospacing="0" w:line="324" w:lineRule="atLeast"/>
        <w:ind w:left="-851"/>
        <w:jc w:val="center"/>
        <w:rPr>
          <w:b/>
          <w:color w:val="000000"/>
          <w:sz w:val="28"/>
          <w:szCs w:val="28"/>
        </w:rPr>
      </w:pPr>
    </w:p>
    <w:p w:rsidR="00836DEC" w:rsidRPr="00925CB2" w:rsidRDefault="00836DEC" w:rsidP="00836DEC">
      <w:pPr>
        <w:pStyle w:val="a3"/>
        <w:shd w:val="clear" w:color="auto" w:fill="FFFFFF"/>
        <w:spacing w:before="0" w:beforeAutospacing="0" w:after="0" w:afterAutospacing="0" w:line="324" w:lineRule="atLeast"/>
        <w:ind w:left="-851"/>
        <w:jc w:val="center"/>
        <w:rPr>
          <w:b/>
          <w:color w:val="000000"/>
          <w:sz w:val="28"/>
          <w:szCs w:val="28"/>
        </w:rPr>
      </w:pPr>
      <w:r w:rsidRPr="00925CB2">
        <w:rPr>
          <w:b/>
          <w:color w:val="000000"/>
          <w:sz w:val="28"/>
          <w:szCs w:val="28"/>
        </w:rPr>
        <w:lastRenderedPageBreak/>
        <w:t>Игра: Строим башню</w:t>
      </w:r>
      <w:r w:rsidR="00925CB2" w:rsidRPr="00925CB2">
        <w:rPr>
          <w:noProof/>
          <w:color w:val="000000"/>
          <w:sz w:val="28"/>
          <w:szCs w:val="28"/>
        </w:rPr>
        <w:t xml:space="preserve"> </w:t>
      </w:r>
      <w:r w:rsidR="00925CB2" w:rsidRPr="00925CB2">
        <w:rPr>
          <w:b/>
          <w:noProof/>
          <w:color w:val="000000"/>
          <w:sz w:val="28"/>
          <w:szCs w:val="28"/>
        </w:rPr>
        <w:drawing>
          <wp:inline distT="0" distB="0" distL="0" distR="0">
            <wp:extent cx="1071880" cy="2049780"/>
            <wp:effectExtent l="19050" t="0" r="0" b="0"/>
            <wp:docPr id="9" name="Рисунок 7" descr="hello_html_2be33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be33223.gif"/>
                    <pic:cNvPicPr>
                      <a:picLocks noChangeAspect="1" noChangeArrowheads="1"/>
                    </pic:cNvPicPr>
                  </pic:nvPicPr>
                  <pic:blipFill>
                    <a:blip r:embed="rId11" cstate="print"/>
                    <a:srcRect/>
                    <a:stretch>
                      <a:fillRect/>
                    </a:stretch>
                  </pic:blipFill>
                  <pic:spPr bwMode="auto">
                    <a:xfrm>
                      <a:off x="0" y="0"/>
                      <a:ext cx="1071880" cy="2049780"/>
                    </a:xfrm>
                    <a:prstGeom prst="rect">
                      <a:avLst/>
                    </a:prstGeom>
                    <a:noFill/>
                    <a:ln w="9525">
                      <a:noFill/>
                      <a:miter lim="800000"/>
                      <a:headEnd/>
                      <a:tailEnd/>
                    </a:ln>
                  </pic:spPr>
                </pic:pic>
              </a:graphicData>
            </a:graphic>
          </wp:inline>
        </w:drawing>
      </w:r>
    </w:p>
    <w:p w:rsidR="00925CB2" w:rsidRDefault="00925CB2" w:rsidP="00836DEC">
      <w:pPr>
        <w:pStyle w:val="a3"/>
        <w:shd w:val="clear" w:color="auto" w:fill="FFFFFF"/>
        <w:spacing w:before="0" w:beforeAutospacing="0" w:after="0" w:afterAutospacing="0" w:line="324" w:lineRule="atLeast"/>
        <w:ind w:left="-851"/>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Цель: Формирование понятия: “Большой - маленький”.</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Дайте ребенку кубики разных размеров (можно из разных конструкторов) 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попросите построить высокую башню. Пусть малыш убедится на собственном опыте, чтобы башня была достаточно устойчивой, внизу должен быть самый большой кубик, выше - меньше, а еще выше – совсем маленький. Приучайте последовательно отбирать кубики, выбирая каждый раз самый большой. Для сравнения их можно прикладывать друг к </w:t>
      </w:r>
      <w:proofErr w:type="gramStart"/>
      <w:r w:rsidRPr="00836DEC">
        <w:rPr>
          <w:color w:val="000000"/>
          <w:sz w:val="28"/>
          <w:szCs w:val="28"/>
        </w:rPr>
        <w:t>другому</w:t>
      </w:r>
      <w:proofErr w:type="gramEnd"/>
      <w:r w:rsidRPr="00836DEC">
        <w:rPr>
          <w:color w:val="000000"/>
          <w:sz w:val="28"/>
          <w:szCs w:val="28"/>
        </w:rPr>
        <w:t xml:space="preserve">. Построив башню из кубиков, можно перейти к строительству башен из плоских фигур, выкладывая их </w:t>
      </w:r>
      <w:proofErr w:type="gramStart"/>
      <w:r w:rsidRPr="00836DEC">
        <w:rPr>
          <w:color w:val="000000"/>
          <w:sz w:val="28"/>
          <w:szCs w:val="28"/>
        </w:rPr>
        <w:t>на</w:t>
      </w:r>
      <w:proofErr w:type="gramEnd"/>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proofErr w:type="gramStart"/>
      <w:r w:rsidRPr="00836DEC">
        <w:rPr>
          <w:color w:val="000000"/>
          <w:sz w:val="28"/>
          <w:szCs w:val="28"/>
        </w:rPr>
        <w:t>столе</w:t>
      </w:r>
      <w:proofErr w:type="gramEnd"/>
      <w:r w:rsidRPr="00836DEC">
        <w:rPr>
          <w:color w:val="000000"/>
          <w:sz w:val="28"/>
          <w:szCs w:val="28"/>
        </w:rPr>
        <w:t xml:space="preserve"> так, чтобы снизу вверх размер уменьшался. Также для</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этого занятия можно изготовить магнитную мозаику из геометрических фигур.</w:t>
      </w:r>
    </w:p>
    <w:p w:rsidR="00925CB2" w:rsidRDefault="00925CB2" w:rsidP="00836DEC">
      <w:pPr>
        <w:pStyle w:val="a3"/>
        <w:shd w:val="clear" w:color="auto" w:fill="FFFFFF"/>
        <w:spacing w:before="0" w:beforeAutospacing="0" w:after="0" w:afterAutospacing="0" w:line="324" w:lineRule="atLeast"/>
        <w:ind w:left="-851"/>
        <w:jc w:val="center"/>
        <w:rPr>
          <w:b/>
          <w:color w:val="000000"/>
          <w:sz w:val="28"/>
          <w:szCs w:val="28"/>
        </w:rPr>
      </w:pPr>
    </w:p>
    <w:p w:rsidR="00925CB2" w:rsidRDefault="00925CB2" w:rsidP="00836DEC">
      <w:pPr>
        <w:pStyle w:val="a3"/>
        <w:shd w:val="clear" w:color="auto" w:fill="FFFFFF"/>
        <w:spacing w:before="0" w:beforeAutospacing="0" w:after="0" w:afterAutospacing="0" w:line="324" w:lineRule="atLeast"/>
        <w:ind w:left="-851"/>
        <w:jc w:val="center"/>
        <w:rPr>
          <w:b/>
          <w:color w:val="000000"/>
          <w:sz w:val="28"/>
          <w:szCs w:val="28"/>
        </w:rPr>
      </w:pPr>
    </w:p>
    <w:p w:rsidR="00836DEC" w:rsidRPr="00925CB2" w:rsidRDefault="00836DEC" w:rsidP="00836DEC">
      <w:pPr>
        <w:pStyle w:val="a3"/>
        <w:shd w:val="clear" w:color="auto" w:fill="FFFFFF"/>
        <w:spacing w:before="0" w:beforeAutospacing="0" w:after="0" w:afterAutospacing="0" w:line="324" w:lineRule="atLeast"/>
        <w:ind w:left="-851"/>
        <w:jc w:val="center"/>
        <w:rPr>
          <w:b/>
          <w:color w:val="000000"/>
          <w:sz w:val="28"/>
          <w:szCs w:val="28"/>
        </w:rPr>
      </w:pPr>
      <w:r w:rsidRPr="00925CB2">
        <w:rPr>
          <w:b/>
          <w:color w:val="000000"/>
          <w:sz w:val="28"/>
          <w:szCs w:val="28"/>
        </w:rPr>
        <w:t>Игра: Забавная геометрия</w:t>
      </w:r>
      <w:r w:rsidR="00925CB2" w:rsidRPr="00925CB2">
        <w:rPr>
          <w:noProof/>
          <w:color w:val="000000"/>
          <w:sz w:val="28"/>
          <w:szCs w:val="28"/>
        </w:rPr>
        <w:t xml:space="preserve"> </w:t>
      </w:r>
      <w:r w:rsidR="00925CB2" w:rsidRPr="00925CB2">
        <w:rPr>
          <w:b/>
          <w:noProof/>
          <w:color w:val="000000"/>
          <w:sz w:val="28"/>
          <w:szCs w:val="28"/>
        </w:rPr>
        <w:drawing>
          <wp:inline distT="0" distB="0" distL="0" distR="0">
            <wp:extent cx="2314246" cy="2036499"/>
            <wp:effectExtent l="19050" t="0" r="0" b="0"/>
            <wp:docPr id="10" name="Рисунок 8" descr="hello_html_7446e9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446e9ac.gif"/>
                    <pic:cNvPicPr>
                      <a:picLocks noChangeAspect="1" noChangeArrowheads="1"/>
                    </pic:cNvPicPr>
                  </pic:nvPicPr>
                  <pic:blipFill>
                    <a:blip r:embed="rId12" cstate="print"/>
                    <a:srcRect/>
                    <a:stretch>
                      <a:fillRect/>
                    </a:stretch>
                  </pic:blipFill>
                  <pic:spPr bwMode="auto">
                    <a:xfrm>
                      <a:off x="0" y="0"/>
                      <a:ext cx="2321206" cy="2042623"/>
                    </a:xfrm>
                    <a:prstGeom prst="rect">
                      <a:avLst/>
                    </a:prstGeom>
                    <a:noFill/>
                    <a:ln w="9525">
                      <a:noFill/>
                      <a:miter lim="800000"/>
                      <a:headEnd/>
                      <a:tailEnd/>
                    </a:ln>
                  </pic:spPr>
                </pic:pic>
              </a:graphicData>
            </a:graphic>
          </wp:inline>
        </w:drawing>
      </w:r>
    </w:p>
    <w:p w:rsidR="00925CB2" w:rsidRDefault="00925CB2" w:rsidP="00836DEC">
      <w:pPr>
        <w:pStyle w:val="a3"/>
        <w:shd w:val="clear" w:color="auto" w:fill="FFFFFF"/>
        <w:spacing w:before="0" w:beforeAutospacing="0" w:after="0" w:afterAutospacing="0" w:line="324" w:lineRule="atLeast"/>
        <w:ind w:left="-851"/>
        <w:rPr>
          <w:color w:val="000000"/>
          <w:sz w:val="28"/>
          <w:szCs w:val="28"/>
        </w:rPr>
      </w:pP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Цель: Изучаем фигуры.</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Разложите на полу листы цветной бумаги или</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бумажные домики с разноцветными крышами, а </w:t>
      </w:r>
      <w:proofErr w:type="gramStart"/>
      <w:r w:rsidRPr="00836DEC">
        <w:rPr>
          <w:color w:val="000000"/>
          <w:sz w:val="28"/>
          <w:szCs w:val="28"/>
        </w:rPr>
        <w:t>на</w:t>
      </w:r>
      <w:proofErr w:type="gramEnd"/>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них сверху геометрические фигуры того же цвета.</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Если малыш еще не разбирается в фигурах, нарисуйте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на фигурках смешные рожицы и объясните, что это</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забавные человечки с интересными именами: Круг,</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xml:space="preserve">Треугольник, Квадрат, Ромб, Трапеция, Прямоугольник, Овал (для начала используйте не больше 3-х). Попросите малыша поселить в домик фигуры такого же цвета, при этом он должен называть их имена. Можно плоские фигурки строить из магнитного конструктора. Сначала </w:t>
      </w:r>
      <w:proofErr w:type="gramStart"/>
      <w:r w:rsidRPr="00836DEC">
        <w:rPr>
          <w:color w:val="000000"/>
          <w:sz w:val="28"/>
          <w:szCs w:val="28"/>
        </w:rPr>
        <w:t>плоские</w:t>
      </w:r>
      <w:proofErr w:type="gramEnd"/>
      <w:r w:rsidRPr="00836DEC">
        <w:rPr>
          <w:color w:val="000000"/>
          <w:sz w:val="28"/>
          <w:szCs w:val="28"/>
        </w:rPr>
        <w:t xml:space="preserve"> - квадрат, прямоугольник, треугольник, многоугольник. Такие модели очень точно показывают, сколько граней (палочек) и углов (шариков) у каждой фигуры.</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lastRenderedPageBreak/>
        <w:t xml:space="preserve">А когда освоите плоские фигуры, можно уже переходить </w:t>
      </w:r>
      <w:proofErr w:type="gramStart"/>
      <w:r w:rsidRPr="00836DEC">
        <w:rPr>
          <w:color w:val="000000"/>
          <w:sz w:val="28"/>
          <w:szCs w:val="28"/>
        </w:rPr>
        <w:t>на</w:t>
      </w:r>
      <w:proofErr w:type="gramEnd"/>
      <w:r w:rsidRPr="00836DEC">
        <w:rPr>
          <w:color w:val="000000"/>
          <w:sz w:val="28"/>
          <w:szCs w:val="28"/>
        </w:rPr>
        <w:t xml:space="preserve"> объемные.</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836DEC" w:rsidRPr="00836DEC" w:rsidRDefault="00836DEC" w:rsidP="00836DEC">
      <w:pPr>
        <w:pStyle w:val="a3"/>
        <w:shd w:val="clear" w:color="auto" w:fill="FFFFFF"/>
        <w:spacing w:before="0" w:beforeAutospacing="0" w:after="0" w:afterAutospacing="0" w:line="324" w:lineRule="atLeast"/>
        <w:ind w:left="-851"/>
        <w:rPr>
          <w:color w:val="000000"/>
          <w:sz w:val="28"/>
          <w:szCs w:val="28"/>
        </w:rPr>
      </w:pPr>
      <w:r w:rsidRPr="00836DEC">
        <w:rPr>
          <w:color w:val="000000"/>
          <w:sz w:val="28"/>
          <w:szCs w:val="28"/>
        </w:rPr>
        <w:t> </w:t>
      </w:r>
    </w:p>
    <w:p w:rsidR="00836DEC" w:rsidRPr="00925CB2" w:rsidRDefault="00836DEC" w:rsidP="0045124D">
      <w:pPr>
        <w:pStyle w:val="a3"/>
        <w:shd w:val="clear" w:color="auto" w:fill="FFFFFF"/>
        <w:spacing w:before="0" w:beforeAutospacing="0" w:after="0" w:afterAutospacing="0" w:line="324" w:lineRule="atLeast"/>
        <w:ind w:left="-851"/>
        <w:jc w:val="center"/>
        <w:rPr>
          <w:b/>
          <w:color w:val="000000"/>
          <w:sz w:val="28"/>
          <w:szCs w:val="28"/>
        </w:rPr>
      </w:pPr>
      <w:r w:rsidRPr="00925CB2">
        <w:rPr>
          <w:b/>
          <w:color w:val="000000"/>
          <w:sz w:val="28"/>
          <w:szCs w:val="28"/>
        </w:rPr>
        <w:t>Играйте с ребенком с удовольствием!</w:t>
      </w:r>
    </w:p>
    <w:p w:rsidR="00D51AC3" w:rsidRPr="00836DEC" w:rsidRDefault="00D51AC3">
      <w:pPr>
        <w:rPr>
          <w:rFonts w:ascii="Times New Roman" w:hAnsi="Times New Roman" w:cs="Times New Roman"/>
          <w:sz w:val="28"/>
          <w:szCs w:val="28"/>
        </w:rPr>
      </w:pPr>
    </w:p>
    <w:sectPr w:rsidR="00D51AC3" w:rsidRPr="00836DEC" w:rsidSect="00F65CEA">
      <w:pgSz w:w="11906" w:h="16838"/>
      <w:pgMar w:top="709" w:right="850" w:bottom="709" w:left="1701"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5475"/>
    <w:multiLevelType w:val="multilevel"/>
    <w:tmpl w:val="A8F4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36DEC"/>
    <w:rsid w:val="00185D5C"/>
    <w:rsid w:val="0045124D"/>
    <w:rsid w:val="0057371E"/>
    <w:rsid w:val="00677EC8"/>
    <w:rsid w:val="006A5139"/>
    <w:rsid w:val="006D3C80"/>
    <w:rsid w:val="00830FD1"/>
    <w:rsid w:val="00836DEC"/>
    <w:rsid w:val="00925CB2"/>
    <w:rsid w:val="00B32183"/>
    <w:rsid w:val="00D51AC3"/>
    <w:rsid w:val="00D90010"/>
    <w:rsid w:val="00DF1C93"/>
    <w:rsid w:val="00E34097"/>
    <w:rsid w:val="00F0103F"/>
    <w:rsid w:val="00F65CEA"/>
    <w:rsid w:val="00FA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6D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09990">
      <w:bodyDiv w:val="1"/>
      <w:marLeft w:val="0"/>
      <w:marRight w:val="0"/>
      <w:marTop w:val="0"/>
      <w:marBottom w:val="0"/>
      <w:divBdr>
        <w:top w:val="none" w:sz="0" w:space="0" w:color="auto"/>
        <w:left w:val="none" w:sz="0" w:space="0" w:color="auto"/>
        <w:bottom w:val="none" w:sz="0" w:space="0" w:color="auto"/>
        <w:right w:val="none" w:sz="0" w:space="0" w:color="auto"/>
      </w:divBdr>
    </w:div>
    <w:div w:id="1713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BE75-D7FE-4E0B-AC79-4F2677FA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2020-04-20T15:58:00Z</dcterms:created>
  <dcterms:modified xsi:type="dcterms:W3CDTF">2020-04-22T12:50:00Z</dcterms:modified>
</cp:coreProperties>
</file>